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B0" w:rsidRPr="00DE62B0" w:rsidRDefault="00DE62B0" w:rsidP="00DE62B0">
      <w:pPr>
        <w:widowControl/>
        <w:spacing w:before="100" w:beforeAutospacing="1" w:after="100" w:afterAutospacing="1"/>
        <w:jc w:val="center"/>
        <w:rPr>
          <w:rFonts w:ascii="Arial" w:eastAsia="宋体" w:hAnsi="Arial" w:cs="Arial"/>
          <w:kern w:val="0"/>
          <w:sz w:val="24"/>
          <w:szCs w:val="24"/>
        </w:rPr>
      </w:pPr>
      <w:r w:rsidRPr="00DE62B0">
        <w:rPr>
          <w:rFonts w:ascii="Arial" w:eastAsia="宋体" w:hAnsi="Arial" w:cs="Arial"/>
          <w:b/>
          <w:bCs/>
          <w:kern w:val="0"/>
          <w:sz w:val="36"/>
          <w:szCs w:val="36"/>
        </w:rPr>
        <w:t>辽宁轻工职业学院机电系全机能数控车床</w:t>
      </w:r>
      <w:proofErr w:type="gramStart"/>
      <w:r w:rsidRPr="00DE62B0">
        <w:rPr>
          <w:rFonts w:ascii="Arial" w:eastAsia="宋体" w:hAnsi="Arial" w:cs="Arial"/>
          <w:b/>
          <w:bCs/>
          <w:kern w:val="0"/>
          <w:sz w:val="36"/>
          <w:szCs w:val="36"/>
        </w:rPr>
        <w:t>采购项目采购项目</w:t>
      </w:r>
      <w:proofErr w:type="gramEnd"/>
      <w:r w:rsidRPr="00DE62B0">
        <w:rPr>
          <w:rFonts w:ascii="Arial" w:eastAsia="宋体" w:hAnsi="Arial" w:cs="Arial"/>
          <w:b/>
          <w:bCs/>
          <w:kern w:val="0"/>
          <w:sz w:val="36"/>
          <w:szCs w:val="36"/>
        </w:rPr>
        <w:t>成交公告</w:t>
      </w:r>
    </w:p>
    <w:p w:rsidR="00DE62B0" w:rsidRPr="00DE62B0" w:rsidRDefault="00DE62B0" w:rsidP="00DE62B0">
      <w:pPr>
        <w:widowControl/>
        <w:spacing w:before="100" w:beforeAutospacing="1" w:after="100" w:afterAutospacing="1"/>
        <w:jc w:val="center"/>
        <w:rPr>
          <w:rFonts w:ascii="Arial" w:eastAsia="宋体" w:hAnsi="Arial" w:cs="Arial"/>
          <w:kern w:val="0"/>
          <w:sz w:val="24"/>
          <w:szCs w:val="24"/>
        </w:rPr>
      </w:pPr>
      <w:r w:rsidRPr="00DE62B0">
        <w:rPr>
          <w:rFonts w:ascii="Arial" w:eastAsia="宋体" w:hAnsi="Arial" w:cs="Arial"/>
          <w:kern w:val="0"/>
          <w:sz w:val="24"/>
          <w:szCs w:val="24"/>
        </w:rPr>
        <w:t> </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受辽宁轻工职业学院委托，大连鸿沨招标代理有限公司对辽宁轻工职业学院机电系全机能数控车床采购项目</w:t>
      </w:r>
      <w:proofErr w:type="gramStart"/>
      <w:r w:rsidRPr="00DE62B0">
        <w:rPr>
          <w:rFonts w:ascii="宋体" w:eastAsia="宋体" w:hAnsi="宋体" w:cs="Arial" w:hint="eastAsia"/>
          <w:kern w:val="0"/>
          <w:sz w:val="24"/>
          <w:szCs w:val="24"/>
        </w:rPr>
        <w:t>项目</w:t>
      </w:r>
      <w:proofErr w:type="gramEnd"/>
      <w:r w:rsidRPr="00DE62B0">
        <w:rPr>
          <w:rFonts w:ascii="宋体" w:eastAsia="宋体" w:hAnsi="宋体" w:cs="Arial" w:hint="eastAsia"/>
          <w:kern w:val="0"/>
          <w:sz w:val="24"/>
          <w:szCs w:val="24"/>
        </w:rPr>
        <w:t>（项目编号：LNZC20180700269）进行了竞争性谈判，现将成交结果公告如下：</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1、采购项目名称：辽宁轻工职业学院机电系全机能数控车床采购项目</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2、采购项目编号：LNZC20180700269</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3、成交结果：</w:t>
      </w:r>
    </w:p>
    <w:p w:rsidR="00DE62B0" w:rsidRPr="00DE62B0" w:rsidRDefault="00DE62B0" w:rsidP="00DE62B0">
      <w:pPr>
        <w:widowControl/>
        <w:spacing w:line="560" w:lineRule="atLeast"/>
        <w:ind w:firstLine="480"/>
        <w:jc w:val="left"/>
        <w:rPr>
          <w:rFonts w:ascii="Arial" w:eastAsia="宋体" w:hAnsi="Arial" w:cs="Arial"/>
          <w:kern w:val="0"/>
          <w:sz w:val="27"/>
          <w:szCs w:val="27"/>
        </w:rPr>
      </w:pPr>
      <w:r w:rsidRPr="00DE62B0">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DE62B0" w:rsidRPr="00DE62B0" w:rsidTr="00DE62B0">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E62B0" w:rsidRPr="00DE62B0" w:rsidRDefault="00DE62B0" w:rsidP="00DE62B0">
            <w:pPr>
              <w:widowControl/>
              <w:jc w:val="center"/>
              <w:rPr>
                <w:rFonts w:ascii="Arial" w:eastAsia="宋体" w:hAnsi="Arial" w:cs="Arial"/>
                <w:kern w:val="0"/>
                <w:sz w:val="18"/>
                <w:szCs w:val="18"/>
              </w:rPr>
            </w:pPr>
            <w:proofErr w:type="gramStart"/>
            <w:r w:rsidRPr="00DE62B0">
              <w:rPr>
                <w:rFonts w:ascii="Arial" w:eastAsia="宋体" w:hAnsi="Arial" w:cs="Arial"/>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E62B0" w:rsidRPr="00DE62B0" w:rsidRDefault="00DE62B0" w:rsidP="00DE62B0">
            <w:pPr>
              <w:widowControl/>
              <w:jc w:val="center"/>
              <w:rPr>
                <w:rFonts w:ascii="Arial" w:eastAsia="宋体" w:hAnsi="Arial" w:cs="Arial"/>
                <w:kern w:val="0"/>
                <w:sz w:val="18"/>
                <w:szCs w:val="18"/>
              </w:rPr>
            </w:pPr>
            <w:r w:rsidRPr="00DE62B0">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E62B0" w:rsidRPr="00DE62B0" w:rsidRDefault="00DE62B0" w:rsidP="00DE62B0">
            <w:pPr>
              <w:widowControl/>
              <w:jc w:val="center"/>
              <w:rPr>
                <w:rFonts w:ascii="Arial" w:eastAsia="宋体" w:hAnsi="Arial" w:cs="Arial"/>
                <w:kern w:val="0"/>
                <w:sz w:val="18"/>
                <w:szCs w:val="18"/>
              </w:rPr>
            </w:pPr>
            <w:r w:rsidRPr="00DE62B0">
              <w:rPr>
                <w:rFonts w:ascii="Arial" w:eastAsia="宋体" w:hAnsi="Arial" w:cs="Arial"/>
                <w:kern w:val="0"/>
                <w:sz w:val="27"/>
                <w:szCs w:val="27"/>
              </w:rPr>
              <w:t>成交金额</w:t>
            </w:r>
            <w:r w:rsidRPr="00DE62B0">
              <w:rPr>
                <w:rFonts w:ascii="Arial" w:eastAsia="宋体" w:hAnsi="Arial" w:cs="Arial"/>
                <w:kern w:val="0"/>
                <w:sz w:val="27"/>
                <w:szCs w:val="27"/>
              </w:rPr>
              <w:t>(</w:t>
            </w:r>
            <w:r w:rsidRPr="00DE62B0">
              <w:rPr>
                <w:rFonts w:ascii="Arial" w:eastAsia="宋体" w:hAnsi="Arial" w:cs="Arial"/>
                <w:kern w:val="0"/>
                <w:sz w:val="27"/>
                <w:szCs w:val="27"/>
              </w:rPr>
              <w:t>人民币元</w:t>
            </w:r>
            <w:r w:rsidRPr="00DE62B0">
              <w:rPr>
                <w:rFonts w:ascii="Arial" w:eastAsia="宋体" w:hAnsi="Arial" w:cs="Arial"/>
                <w:kern w:val="0"/>
                <w:sz w:val="27"/>
                <w:szCs w:val="27"/>
              </w:rPr>
              <w:t>)</w:t>
            </w:r>
          </w:p>
        </w:tc>
      </w:tr>
      <w:tr w:rsidR="00DE62B0" w:rsidRPr="00DE62B0" w:rsidTr="00DE62B0">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DE62B0" w:rsidRPr="00DE62B0" w:rsidRDefault="00DE62B0" w:rsidP="00DE62B0">
            <w:pPr>
              <w:widowControl/>
              <w:jc w:val="center"/>
              <w:rPr>
                <w:rFonts w:ascii="Arial" w:eastAsia="宋体" w:hAnsi="Arial" w:cs="Arial"/>
                <w:kern w:val="0"/>
                <w:sz w:val="18"/>
                <w:szCs w:val="18"/>
              </w:rPr>
            </w:pPr>
            <w:r w:rsidRPr="00DE62B0">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DE62B0" w:rsidRPr="00DE62B0" w:rsidRDefault="00DE62B0" w:rsidP="00DE62B0">
            <w:pPr>
              <w:widowControl/>
              <w:jc w:val="center"/>
              <w:rPr>
                <w:rFonts w:ascii="Arial" w:eastAsia="宋体" w:hAnsi="Arial" w:cs="Arial"/>
                <w:kern w:val="0"/>
                <w:sz w:val="18"/>
                <w:szCs w:val="18"/>
              </w:rPr>
            </w:pPr>
            <w:r w:rsidRPr="00DE62B0">
              <w:rPr>
                <w:rFonts w:ascii="Arial" w:eastAsia="宋体" w:hAnsi="Arial" w:cs="Arial"/>
                <w:kern w:val="0"/>
                <w:sz w:val="27"/>
                <w:szCs w:val="27"/>
              </w:rPr>
              <w:t>沈阳志能机床销售有限公司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DE62B0" w:rsidRPr="00DE62B0" w:rsidRDefault="00DE62B0" w:rsidP="00DE62B0">
            <w:pPr>
              <w:widowControl/>
              <w:jc w:val="center"/>
              <w:rPr>
                <w:rFonts w:ascii="Arial" w:eastAsia="宋体" w:hAnsi="Arial" w:cs="Arial"/>
                <w:kern w:val="0"/>
                <w:sz w:val="18"/>
                <w:szCs w:val="18"/>
              </w:rPr>
            </w:pPr>
            <w:r w:rsidRPr="00DE62B0">
              <w:rPr>
                <w:rFonts w:ascii="Arial" w:eastAsia="宋体" w:hAnsi="Arial" w:cs="Arial"/>
                <w:kern w:val="0"/>
                <w:sz w:val="27"/>
                <w:szCs w:val="27"/>
              </w:rPr>
              <w:t>599,000.00</w:t>
            </w:r>
          </w:p>
        </w:tc>
      </w:tr>
    </w:tbl>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4、成交产品的规格、型号、单价等：</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 全机能数控车床 T2C500 29.95万  </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5、</w:t>
      </w:r>
      <w:r w:rsidRPr="00DE62B0">
        <w:rPr>
          <w:rFonts w:ascii="Arial" w:eastAsia="宋体" w:hAnsi="Arial" w:cs="Arial"/>
          <w:kern w:val="0"/>
          <w:sz w:val="27"/>
          <w:szCs w:val="27"/>
        </w:rPr>
        <w:t>竞争性谈判小组成员名单：</w:t>
      </w:r>
      <w:r w:rsidRPr="00DE62B0">
        <w:rPr>
          <w:rFonts w:ascii="Arial" w:eastAsia="宋体" w:hAnsi="Arial" w:cs="Arial"/>
          <w:kern w:val="0"/>
          <w:sz w:val="27"/>
          <w:szCs w:val="27"/>
        </w:rPr>
        <w:t xml:space="preserve"> </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Arial" w:eastAsia="宋体" w:hAnsi="Arial" w:cs="Arial"/>
          <w:kern w:val="0"/>
          <w:sz w:val="27"/>
          <w:szCs w:val="27"/>
        </w:rPr>
        <w:t>    </w:t>
      </w:r>
      <w:proofErr w:type="gramStart"/>
      <w:r w:rsidRPr="00DE62B0">
        <w:rPr>
          <w:rFonts w:ascii="Arial" w:eastAsia="宋体" w:hAnsi="Arial" w:cs="Arial"/>
          <w:kern w:val="0"/>
          <w:sz w:val="27"/>
          <w:szCs w:val="27"/>
        </w:rPr>
        <w:t>张旭秀</w:t>
      </w:r>
      <w:proofErr w:type="gramEnd"/>
      <w:r w:rsidRPr="00DE62B0">
        <w:rPr>
          <w:rFonts w:ascii="Arial" w:eastAsia="宋体" w:hAnsi="Arial" w:cs="Arial"/>
          <w:kern w:val="0"/>
          <w:sz w:val="27"/>
          <w:szCs w:val="27"/>
        </w:rPr>
        <w:t>;</w:t>
      </w:r>
      <w:r w:rsidRPr="00DE62B0">
        <w:rPr>
          <w:rFonts w:ascii="Arial" w:eastAsia="宋体" w:hAnsi="Arial" w:cs="Arial"/>
          <w:kern w:val="0"/>
          <w:sz w:val="27"/>
          <w:szCs w:val="27"/>
        </w:rPr>
        <w:t>郝炎</w:t>
      </w:r>
      <w:r w:rsidRPr="00DE62B0">
        <w:rPr>
          <w:rFonts w:ascii="Arial" w:eastAsia="宋体" w:hAnsi="Arial" w:cs="Arial"/>
          <w:kern w:val="0"/>
          <w:sz w:val="27"/>
          <w:szCs w:val="27"/>
        </w:rPr>
        <w:t>;</w:t>
      </w:r>
      <w:r w:rsidRPr="00DE62B0">
        <w:rPr>
          <w:rFonts w:ascii="Arial" w:eastAsia="宋体" w:hAnsi="Arial" w:cs="Arial"/>
          <w:kern w:val="0"/>
          <w:sz w:val="27"/>
          <w:szCs w:val="27"/>
        </w:rPr>
        <w:t>孙伟</w:t>
      </w:r>
      <w:r w:rsidRPr="00DE62B0">
        <w:rPr>
          <w:rFonts w:ascii="Arial" w:eastAsia="宋体" w:hAnsi="Arial" w:cs="Arial"/>
          <w:kern w:val="0"/>
          <w:sz w:val="27"/>
          <w:szCs w:val="27"/>
        </w:rPr>
        <w:t xml:space="preserve">; </w:t>
      </w:r>
    </w:p>
    <w:p w:rsidR="00DE62B0" w:rsidRPr="00DE62B0" w:rsidRDefault="00DE62B0" w:rsidP="00DE62B0">
      <w:pPr>
        <w:widowControl/>
        <w:spacing w:after="240"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6、</w:t>
      </w:r>
      <w:r w:rsidRPr="00DE62B0">
        <w:rPr>
          <w:rFonts w:ascii="Arial" w:eastAsia="宋体" w:hAnsi="Arial" w:cs="Arial"/>
          <w:kern w:val="0"/>
          <w:sz w:val="27"/>
          <w:szCs w:val="27"/>
        </w:rPr>
        <w:t>保证金退还时间：</w:t>
      </w:r>
      <w:r w:rsidRPr="00DE62B0">
        <w:rPr>
          <w:rFonts w:ascii="宋体" w:eastAsia="宋体" w:hAnsi="宋体" w:cs="Times New Roman" w:hint="eastAsia"/>
          <w:color w:val="000000"/>
          <w:sz w:val="27"/>
          <w:szCs w:val="27"/>
        </w:rPr>
        <w:t>未</w:t>
      </w:r>
      <w:r w:rsidRPr="00DE62B0">
        <w:rPr>
          <w:rFonts w:ascii="Arial" w:eastAsia="宋体" w:hAnsi="Arial" w:cs="Arial"/>
          <w:kern w:val="0"/>
          <w:sz w:val="27"/>
          <w:szCs w:val="27"/>
        </w:rPr>
        <w:t>成交</w:t>
      </w:r>
      <w:r w:rsidRPr="00DE62B0">
        <w:rPr>
          <w:rFonts w:ascii="宋体" w:eastAsia="宋体" w:hAnsi="宋体" w:cs="Times New Roman" w:hint="eastAsia"/>
          <w:color w:val="000000"/>
          <w:sz w:val="27"/>
          <w:szCs w:val="27"/>
        </w:rPr>
        <w:t>供应商应在</w:t>
      </w:r>
      <w:r w:rsidRPr="00DE62B0">
        <w:rPr>
          <w:rFonts w:ascii="Arial" w:eastAsia="宋体" w:hAnsi="Arial" w:cs="Arial"/>
          <w:kern w:val="0"/>
          <w:sz w:val="27"/>
          <w:szCs w:val="27"/>
        </w:rPr>
        <w:t>成交</w:t>
      </w:r>
      <w:r w:rsidRPr="00DE62B0">
        <w:rPr>
          <w:rFonts w:ascii="宋体" w:eastAsia="宋体" w:hAnsi="宋体" w:cs="Times New Roman" w:hint="eastAsia"/>
          <w:color w:val="000000"/>
          <w:sz w:val="27"/>
          <w:szCs w:val="27"/>
        </w:rPr>
        <w:t>通知书发出之日起5个工作日内，到采购代理机构办理退还保证金事宜。</w:t>
      </w:r>
      <w:r w:rsidRPr="00DE62B0">
        <w:rPr>
          <w:rFonts w:ascii="Arial" w:eastAsia="宋体" w:hAnsi="Arial" w:cs="Arial"/>
          <w:color w:val="000000"/>
          <w:kern w:val="0"/>
          <w:sz w:val="27"/>
          <w:szCs w:val="27"/>
        </w:rPr>
        <w:br/>
        <w:t>    </w:t>
      </w:r>
      <w:r w:rsidRPr="00DE62B0">
        <w:rPr>
          <w:rFonts w:ascii="Arial" w:eastAsia="宋体" w:hAnsi="Arial" w:cs="Arial"/>
          <w:color w:val="000000"/>
          <w:kern w:val="0"/>
          <w:sz w:val="27"/>
          <w:szCs w:val="27"/>
        </w:rPr>
        <w:t>本公告</w:t>
      </w:r>
      <w:proofErr w:type="gramStart"/>
      <w:r w:rsidRPr="00DE62B0">
        <w:rPr>
          <w:rFonts w:ascii="Arial" w:eastAsia="宋体" w:hAnsi="Arial" w:cs="Arial"/>
          <w:color w:val="000000"/>
          <w:kern w:val="0"/>
          <w:sz w:val="27"/>
          <w:szCs w:val="27"/>
        </w:rPr>
        <w:t>至发布</w:t>
      </w:r>
      <w:proofErr w:type="gramEnd"/>
      <w:r w:rsidRPr="00DE62B0">
        <w:rPr>
          <w:rFonts w:ascii="Arial" w:eastAsia="宋体" w:hAnsi="Arial" w:cs="Arial"/>
          <w:color w:val="000000"/>
          <w:kern w:val="0"/>
          <w:sz w:val="27"/>
          <w:szCs w:val="27"/>
        </w:rPr>
        <w:t>之日起将向中标供应商发布中标通知书。</w:t>
      </w:r>
      <w:r w:rsidRPr="00DE62B0">
        <w:rPr>
          <w:rFonts w:ascii="宋体" w:eastAsia="宋体" w:hAnsi="宋体" w:cs="Arial" w:hint="eastAsia"/>
          <w:b/>
          <w:bCs/>
          <w:kern w:val="0"/>
          <w:sz w:val="27"/>
          <w:szCs w:val="27"/>
        </w:rPr>
        <w:t> </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采购单位：辽宁轻工职业学院</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地    址：大连市金州区金港路288号</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lastRenderedPageBreak/>
        <w:t>项目联系人：</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联系电话：</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采购代理机构：大连鸿沨招标代理有限公司</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地    址：辽宁省大连市中山区港湾街2号海景酒店14楼J座</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项目联系人：安妮</w:t>
      </w:r>
    </w:p>
    <w:p w:rsidR="00DE62B0" w:rsidRPr="00DE62B0" w:rsidRDefault="00DE62B0" w:rsidP="00DE62B0">
      <w:pPr>
        <w:widowControl/>
        <w:spacing w:line="560" w:lineRule="atLeast"/>
        <w:ind w:firstLine="480"/>
        <w:jc w:val="left"/>
        <w:rPr>
          <w:rFonts w:ascii="Arial" w:eastAsia="宋体" w:hAnsi="Arial" w:cs="Arial"/>
          <w:kern w:val="0"/>
          <w:sz w:val="24"/>
          <w:szCs w:val="24"/>
        </w:rPr>
      </w:pPr>
      <w:r w:rsidRPr="00DE62B0">
        <w:rPr>
          <w:rFonts w:ascii="宋体" w:eastAsia="宋体" w:hAnsi="宋体" w:cs="Arial" w:hint="eastAsia"/>
          <w:kern w:val="0"/>
          <w:sz w:val="24"/>
          <w:szCs w:val="24"/>
        </w:rPr>
        <w:t>联系电话：0411-82820228</w:t>
      </w:r>
    </w:p>
    <w:p w:rsidR="00DE62B0" w:rsidRPr="00DE62B0" w:rsidRDefault="00DE62B0" w:rsidP="00DE62B0">
      <w:pPr>
        <w:widowControl/>
        <w:jc w:val="left"/>
        <w:rPr>
          <w:rFonts w:ascii="Arial" w:eastAsia="宋体" w:hAnsi="Arial" w:cs="Arial"/>
          <w:kern w:val="0"/>
          <w:sz w:val="24"/>
          <w:szCs w:val="24"/>
        </w:rPr>
      </w:pPr>
      <w:r w:rsidRPr="00DE62B0">
        <w:rPr>
          <w:rFonts w:ascii="Arial" w:eastAsia="宋体" w:hAnsi="Arial" w:cs="Arial"/>
          <w:kern w:val="0"/>
          <w:sz w:val="24"/>
          <w:szCs w:val="24"/>
        </w:rPr>
        <w:t> </w:t>
      </w:r>
    </w:p>
    <w:p w:rsidR="00DE62B0" w:rsidRPr="00DE62B0" w:rsidRDefault="00DE62B0" w:rsidP="00DE62B0">
      <w:pPr>
        <w:widowControl/>
        <w:spacing w:line="560" w:lineRule="atLeast"/>
        <w:ind w:firstLine="540"/>
        <w:jc w:val="right"/>
        <w:rPr>
          <w:rFonts w:ascii="Arial" w:eastAsia="宋体" w:hAnsi="Arial" w:cs="Arial"/>
          <w:kern w:val="0"/>
          <w:sz w:val="24"/>
          <w:szCs w:val="24"/>
        </w:rPr>
      </w:pPr>
      <w:r w:rsidRPr="00DE62B0">
        <w:rPr>
          <w:rFonts w:ascii="Arial" w:eastAsia="宋体" w:hAnsi="Arial" w:cs="Arial"/>
          <w:kern w:val="0"/>
          <w:sz w:val="24"/>
          <w:szCs w:val="24"/>
        </w:rPr>
        <w:t>大连鸿沨招标代理有限公司</w:t>
      </w:r>
    </w:p>
    <w:p w:rsidR="00DE62B0" w:rsidRPr="00DE62B0" w:rsidRDefault="00DE62B0" w:rsidP="00DE62B0">
      <w:pPr>
        <w:widowControl/>
        <w:spacing w:line="560" w:lineRule="atLeast"/>
        <w:ind w:firstLine="540"/>
        <w:jc w:val="right"/>
        <w:rPr>
          <w:rFonts w:ascii="Arial" w:eastAsia="宋体" w:hAnsi="Arial" w:cs="Arial"/>
          <w:kern w:val="0"/>
          <w:sz w:val="24"/>
          <w:szCs w:val="24"/>
        </w:rPr>
      </w:pPr>
      <w:r w:rsidRPr="00DE62B0">
        <w:rPr>
          <w:rFonts w:ascii="Arial" w:eastAsia="宋体" w:hAnsi="Arial" w:cs="Arial"/>
          <w:kern w:val="0"/>
          <w:sz w:val="24"/>
          <w:szCs w:val="24"/>
        </w:rPr>
        <w:t>2018-07-31</w:t>
      </w:r>
    </w:p>
    <w:p w:rsidR="00000000" w:rsidRDefault="00DE62B0"/>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2B0" w:rsidRDefault="00DE62B0" w:rsidP="00DE62B0">
      <w:r>
        <w:separator/>
      </w:r>
    </w:p>
  </w:endnote>
  <w:endnote w:type="continuationSeparator" w:id="1">
    <w:p w:rsidR="00DE62B0" w:rsidRDefault="00DE62B0" w:rsidP="00DE62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2B0" w:rsidRDefault="00DE62B0" w:rsidP="00DE62B0">
      <w:r>
        <w:separator/>
      </w:r>
    </w:p>
  </w:footnote>
  <w:footnote w:type="continuationSeparator" w:id="1">
    <w:p w:rsidR="00DE62B0" w:rsidRDefault="00DE62B0" w:rsidP="00DE62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62B0"/>
    <w:rsid w:val="00DE62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62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62B0"/>
    <w:rPr>
      <w:sz w:val="18"/>
      <w:szCs w:val="18"/>
    </w:rPr>
  </w:style>
  <w:style w:type="paragraph" w:styleId="a4">
    <w:name w:val="footer"/>
    <w:basedOn w:val="a"/>
    <w:link w:val="Char0"/>
    <w:uiPriority w:val="99"/>
    <w:semiHidden/>
    <w:unhideWhenUsed/>
    <w:rsid w:val="00DE62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62B0"/>
    <w:rPr>
      <w:sz w:val="18"/>
      <w:szCs w:val="18"/>
    </w:rPr>
  </w:style>
  <w:style w:type="paragraph" w:styleId="a5">
    <w:name w:val="Normal (Web)"/>
    <w:basedOn w:val="a"/>
    <w:uiPriority w:val="99"/>
    <w:semiHidden/>
    <w:unhideWhenUsed/>
    <w:rsid w:val="00DE62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62923158">
      <w:bodyDiv w:val="1"/>
      <w:marLeft w:val="0"/>
      <w:marRight w:val="0"/>
      <w:marTop w:val="0"/>
      <w:marBottom w:val="0"/>
      <w:divBdr>
        <w:top w:val="none" w:sz="0" w:space="0" w:color="auto"/>
        <w:left w:val="none" w:sz="0" w:space="0" w:color="auto"/>
        <w:bottom w:val="none" w:sz="0" w:space="0" w:color="auto"/>
        <w:right w:val="none" w:sz="0" w:space="0" w:color="auto"/>
      </w:divBdr>
      <w:divsChild>
        <w:div w:id="288249808">
          <w:marLeft w:val="0"/>
          <w:marRight w:val="0"/>
          <w:marTop w:val="0"/>
          <w:marBottom w:val="0"/>
          <w:divBdr>
            <w:top w:val="none" w:sz="0" w:space="0" w:color="auto"/>
            <w:left w:val="none" w:sz="0" w:space="0" w:color="auto"/>
            <w:bottom w:val="none" w:sz="0" w:space="0" w:color="auto"/>
            <w:right w:val="none" w:sz="0" w:space="0" w:color="auto"/>
          </w:divBdr>
          <w:divsChild>
            <w:div w:id="1560047283">
              <w:marLeft w:val="0"/>
              <w:marRight w:val="0"/>
              <w:marTop w:val="0"/>
              <w:marBottom w:val="0"/>
              <w:divBdr>
                <w:top w:val="none" w:sz="0" w:space="0" w:color="auto"/>
                <w:left w:val="none" w:sz="0" w:space="0" w:color="auto"/>
                <w:bottom w:val="none" w:sz="0" w:space="0" w:color="auto"/>
                <w:right w:val="none" w:sz="0" w:space="0" w:color="auto"/>
              </w:divBdr>
            </w:div>
            <w:div w:id="2104373960">
              <w:marLeft w:val="0"/>
              <w:marRight w:val="0"/>
              <w:marTop w:val="0"/>
              <w:marBottom w:val="0"/>
              <w:divBdr>
                <w:top w:val="none" w:sz="0" w:space="0" w:color="auto"/>
                <w:left w:val="none" w:sz="0" w:space="0" w:color="auto"/>
                <w:bottom w:val="none" w:sz="0" w:space="0" w:color="auto"/>
                <w:right w:val="none" w:sz="0" w:space="0" w:color="auto"/>
              </w:divBdr>
            </w:div>
            <w:div w:id="870923849">
              <w:marLeft w:val="0"/>
              <w:marRight w:val="934"/>
              <w:marTop w:val="0"/>
              <w:marBottom w:val="0"/>
              <w:divBdr>
                <w:top w:val="none" w:sz="0" w:space="0" w:color="auto"/>
                <w:left w:val="none" w:sz="0" w:space="0" w:color="auto"/>
                <w:bottom w:val="none" w:sz="0" w:space="0" w:color="auto"/>
                <w:right w:val="none" w:sz="0" w:space="0" w:color="auto"/>
              </w:divBdr>
            </w:div>
            <w:div w:id="8758436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Words>
  <Characters>475</Characters>
  <Application>Microsoft Office Word</Application>
  <DocSecurity>0</DocSecurity>
  <Lines>3</Lines>
  <Paragraphs>1</Paragraphs>
  <ScaleCrop>false</ScaleCrop>
  <Company>Microsoft</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2018-07-31T04:10:00Z</dcterms:created>
  <dcterms:modified xsi:type="dcterms:W3CDTF">2018-07-31T04:10:00Z</dcterms:modified>
</cp:coreProperties>
</file>